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7C8D" w14:textId="77777777" w:rsidR="007E2713" w:rsidRDefault="007E2713" w:rsidP="0036385E">
      <w:pPr>
        <w:pStyle w:val="Rubrik"/>
      </w:pPr>
      <w:r w:rsidRPr="007E2713">
        <w:t>(fastighet) 160 Brott</w:t>
      </w:r>
      <w:r>
        <w:t>/</w:t>
      </w:r>
      <w:r w:rsidRPr="007E2713">
        <w:t>täkt</w:t>
      </w:r>
    </w:p>
    <w:p w14:paraId="376F2075" w14:textId="77777777" w:rsidR="007E2713" w:rsidRPr="007E2713" w:rsidRDefault="007E2713" w:rsidP="007E271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7E2713">
        <w:rPr>
          <w:rFonts w:asciiTheme="minorHAnsi" w:hAnsiTheme="minorHAnsi" w:cstheme="minorHAnsi"/>
          <w:sz w:val="22"/>
          <w:szCs w:val="22"/>
        </w:rPr>
        <w:t>Platsmärke: 160 Brott/täkt</w:t>
      </w:r>
    </w:p>
    <w:p w14:paraId="20260005" w14:textId="77777777" w:rsidR="007E2713" w:rsidRDefault="007E2713" w:rsidP="007E271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7E2713">
        <w:rPr>
          <w:rFonts w:asciiTheme="minorHAnsi" w:hAnsiTheme="minorHAnsi" w:cstheme="minorHAnsi"/>
          <w:sz w:val="22"/>
          <w:szCs w:val="22"/>
        </w:rPr>
        <w:t>Dokument:(fastighet) 160 Brott-täkt.pdf</w:t>
      </w:r>
    </w:p>
    <w:p w14:paraId="604F6BE6" w14:textId="69954FDF" w:rsidR="00D631EC" w:rsidRPr="00D631EC" w:rsidRDefault="00D631EC" w:rsidP="007E2713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2C92F3C4" w:rsidR="008C4553" w:rsidRPr="008C4553" w:rsidRDefault="0036385E" w:rsidP="008C4553">
      <w:r w:rsidRPr="0036385E">
        <w:rPr>
          <w:rFonts w:eastAsiaTheme="majorEastAsia" w:cstheme="minorHAnsi"/>
          <w:spacing w:val="-10"/>
          <w:kern w:val="28"/>
        </w:rPr>
        <w:t xml:space="preserve">Husgrund, rektangulär, 6,5x5,5 m (NÖ-SV) och intill 0,5 m h bestående av en </w:t>
      </w:r>
      <w:proofErr w:type="spellStart"/>
      <w:r w:rsidRPr="0036385E">
        <w:rPr>
          <w:rFonts w:eastAsiaTheme="majorEastAsia" w:cstheme="minorHAnsi"/>
          <w:spacing w:val="-10"/>
          <w:kern w:val="28"/>
        </w:rPr>
        <w:t>övertorvad</w:t>
      </w:r>
      <w:proofErr w:type="spellEnd"/>
      <w:r w:rsidRPr="0036385E">
        <w:rPr>
          <w:rFonts w:eastAsiaTheme="majorEastAsia" w:cstheme="minorHAnsi"/>
          <w:spacing w:val="-10"/>
          <w:kern w:val="28"/>
        </w:rPr>
        <w:t xml:space="preserve"> och delvis synlig syllstensgrund. Spismursröse vid NV långsidan, 2,5 m </w:t>
      </w:r>
      <w:proofErr w:type="spellStart"/>
      <w:r w:rsidRPr="0036385E">
        <w:rPr>
          <w:rFonts w:eastAsiaTheme="majorEastAsia" w:cstheme="minorHAnsi"/>
          <w:spacing w:val="-10"/>
          <w:kern w:val="28"/>
        </w:rPr>
        <w:t>diam</w:t>
      </w:r>
      <w:proofErr w:type="spellEnd"/>
      <w:r w:rsidRPr="0036385E">
        <w:rPr>
          <w:rFonts w:eastAsiaTheme="majorEastAsia" w:cstheme="minorHAnsi"/>
          <w:spacing w:val="-10"/>
          <w:kern w:val="28"/>
        </w:rPr>
        <w:t xml:space="preserve"> och 0,4 m h av tegel och natursten. Området kring husgrunden är mycket igenväxt.</w:t>
      </w:r>
    </w:p>
    <w:p w14:paraId="00B3EE61" w14:textId="3BEFF84C" w:rsidR="00ED3B5E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36385E" w:rsidRPr="0036385E">
        <w:rPr>
          <w:noProof/>
        </w:rPr>
        <w:t xml:space="preserve"> </w:t>
      </w:r>
      <w:r w:rsidR="0036385E" w:rsidRPr="0036385E">
        <w:rPr>
          <w:noProof/>
          <w:sz w:val="40"/>
          <w:szCs w:val="40"/>
        </w:rPr>
        <w:drawing>
          <wp:inline distT="0" distB="0" distL="0" distR="0" wp14:anchorId="07960F0D" wp14:editId="22CC0E30">
            <wp:extent cx="5496692" cy="3486637"/>
            <wp:effectExtent l="0" t="0" r="0" b="0"/>
            <wp:docPr id="13272649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264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6692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385E" w:rsidRPr="0036385E">
        <w:rPr>
          <w:noProof/>
        </w:rPr>
        <w:lastRenderedPageBreak/>
        <w:drawing>
          <wp:inline distT="0" distB="0" distL="0" distR="0" wp14:anchorId="00155DD8" wp14:editId="4EBDDFF7">
            <wp:extent cx="3982006" cy="5668166"/>
            <wp:effectExtent l="0" t="0" r="0" b="8890"/>
            <wp:docPr id="74968279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68279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8DF5441" w:rsidR="00D631EC" w:rsidRDefault="00ED3B5E" w:rsidP="00D631EC">
      <w:pPr>
        <w:pBdr>
          <w:bottom w:val="double" w:sz="6" w:space="1" w:color="auto"/>
        </w:pBdr>
        <w:rPr>
          <w:sz w:val="40"/>
          <w:szCs w:val="40"/>
        </w:rPr>
      </w:pPr>
      <w:r w:rsidRPr="00ED3B5E">
        <w:rPr>
          <w:noProof/>
          <w:sz w:val="40"/>
          <w:szCs w:val="40"/>
        </w:rPr>
        <w:lastRenderedPageBreak/>
        <w:drawing>
          <wp:inline distT="0" distB="0" distL="0" distR="0" wp14:anchorId="0AB02B31" wp14:editId="2375A7A8">
            <wp:extent cx="4963218" cy="3496163"/>
            <wp:effectExtent l="0" t="0" r="8890" b="9525"/>
            <wp:docPr id="12663020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3020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6385E"/>
    <w:rsid w:val="006C5724"/>
    <w:rsid w:val="007E2713"/>
    <w:rsid w:val="008C4553"/>
    <w:rsid w:val="0091507E"/>
    <w:rsid w:val="009537B7"/>
    <w:rsid w:val="00964880"/>
    <w:rsid w:val="00A066B1"/>
    <w:rsid w:val="00C1027F"/>
    <w:rsid w:val="00D516ED"/>
    <w:rsid w:val="00D60247"/>
    <w:rsid w:val="00D631EC"/>
    <w:rsid w:val="00E174CC"/>
    <w:rsid w:val="00EC7536"/>
    <w:rsid w:val="00ED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62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10</cp:revision>
  <dcterms:created xsi:type="dcterms:W3CDTF">2025-05-02T10:44:00Z</dcterms:created>
  <dcterms:modified xsi:type="dcterms:W3CDTF">2025-11-24T14:39:00Z</dcterms:modified>
</cp:coreProperties>
</file>